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64670" w:rsidRDefault="00364670" w:rsidP="00364670">
      <w:pPr>
        <w:rPr>
          <w:b/>
          <w:bCs/>
          <w:lang w:val="en-US"/>
        </w:rPr>
      </w:pPr>
      <w:r w:rsidRPr="00364670">
        <w:rPr>
          <w:b/>
          <w:bCs/>
          <w:lang w:val="en-US"/>
        </w:rPr>
        <w:t>FOR IMMEDIATE RELEASE</w:t>
      </w:r>
    </w:p>
    <w:p w:rsidR="00364670" w:rsidRDefault="00364670" w:rsidP="00364670">
      <w:pPr>
        <w:rPr>
          <w:lang w:val="en-US"/>
        </w:rPr>
      </w:pPr>
    </w:p>
    <w:p w:rsidR="00364670" w:rsidRPr="00364670" w:rsidRDefault="00364670" w:rsidP="00364670">
      <w:pPr>
        <w:rPr>
          <w:lang w:val="en-US"/>
        </w:rPr>
      </w:pPr>
    </w:p>
    <w:p w:rsidR="00364670" w:rsidRPr="00364670" w:rsidRDefault="00364670" w:rsidP="00364670">
      <w:pPr>
        <w:rPr>
          <w:sz w:val="32"/>
          <w:szCs w:val="32"/>
          <w:lang w:val="en-US"/>
        </w:rPr>
      </w:pPr>
      <w:r w:rsidRPr="00364670">
        <w:rPr>
          <w:sz w:val="32"/>
          <w:szCs w:val="32"/>
          <w:lang w:val="en-US"/>
        </w:rPr>
        <w:t xml:space="preserve">Debut Steeler B50 </w:t>
      </w:r>
      <w:proofErr w:type="spellStart"/>
      <w:r w:rsidRPr="00364670">
        <w:rPr>
          <w:sz w:val="32"/>
          <w:szCs w:val="32"/>
          <w:lang w:val="en-US"/>
        </w:rPr>
        <w:t>AquaZen</w:t>
      </w:r>
      <w:proofErr w:type="spellEnd"/>
      <w:r w:rsidRPr="00364670">
        <w:rPr>
          <w:sz w:val="32"/>
          <w:szCs w:val="32"/>
          <w:lang w:val="en-US"/>
        </w:rPr>
        <w:t xml:space="preserve"> in Cannes:</w:t>
      </w:r>
    </w:p>
    <w:p w:rsidR="00364670" w:rsidRPr="00364670" w:rsidRDefault="00364670" w:rsidP="00364670">
      <w:pPr>
        <w:rPr>
          <w:b/>
          <w:bCs/>
          <w:sz w:val="32"/>
          <w:szCs w:val="32"/>
          <w:lang w:val="en-US"/>
        </w:rPr>
      </w:pPr>
      <w:r w:rsidRPr="00364670">
        <w:rPr>
          <w:b/>
          <w:bCs/>
          <w:sz w:val="32"/>
          <w:szCs w:val="32"/>
          <w:lang w:val="en-US"/>
        </w:rPr>
        <w:t xml:space="preserve">The Pinnacle of </w:t>
      </w:r>
      <w:proofErr w:type="spellStart"/>
      <w:r w:rsidRPr="00364670">
        <w:rPr>
          <w:b/>
          <w:bCs/>
          <w:sz w:val="32"/>
          <w:szCs w:val="32"/>
          <w:lang w:val="en-US"/>
        </w:rPr>
        <w:t>Supersports</w:t>
      </w:r>
      <w:proofErr w:type="spellEnd"/>
      <w:r w:rsidRPr="00364670">
        <w:rPr>
          <w:b/>
          <w:bCs/>
          <w:sz w:val="32"/>
          <w:szCs w:val="32"/>
          <w:lang w:val="en-US"/>
        </w:rPr>
        <w:t xml:space="preserve"> Yachts</w:t>
      </w:r>
    </w:p>
    <w:p w:rsidR="00364670" w:rsidRDefault="00364670" w:rsidP="00364670">
      <w:pPr>
        <w:rPr>
          <w:lang w:val="en-US"/>
        </w:rPr>
      </w:pPr>
    </w:p>
    <w:p w:rsidR="00364670" w:rsidRPr="00364670" w:rsidRDefault="00364670" w:rsidP="00364670">
      <w:pPr>
        <w:rPr>
          <w:lang w:val="en-US"/>
        </w:rPr>
      </w:pPr>
    </w:p>
    <w:p w:rsidR="00364670" w:rsidRDefault="00364670" w:rsidP="00364670">
      <w:pPr>
        <w:rPr>
          <w:lang w:val="en-US"/>
        </w:rPr>
      </w:pPr>
      <w:proofErr w:type="spellStart"/>
      <w:r w:rsidRPr="00364670">
        <w:rPr>
          <w:b/>
          <w:bCs/>
          <w:lang w:val="en-US"/>
        </w:rPr>
        <w:t>Steenwijk</w:t>
      </w:r>
      <w:proofErr w:type="spellEnd"/>
      <w:r w:rsidRPr="00364670">
        <w:rPr>
          <w:b/>
          <w:bCs/>
          <w:lang w:val="en-US"/>
        </w:rPr>
        <w:t>, Netherlands – July 17th2024</w:t>
      </w:r>
      <w:r w:rsidRPr="00364670">
        <w:rPr>
          <w:lang w:val="en-US"/>
        </w:rPr>
        <w:t xml:space="preserve"> – Steeler Yachts, the renowned high-end yacht builder from the Netherlands, proudly announces the launch of its latest masterpiece: the Steeler B50 </w:t>
      </w:r>
      <w:proofErr w:type="spellStart"/>
      <w:r w:rsidRPr="00364670">
        <w:rPr>
          <w:lang w:val="en-US"/>
        </w:rPr>
        <w:t>AquaZen</w:t>
      </w:r>
      <w:proofErr w:type="spellEnd"/>
      <w:r w:rsidRPr="00364670">
        <w:rPr>
          <w:lang w:val="en-US"/>
        </w:rPr>
        <w:t xml:space="preserve">. This 50-foot </w:t>
      </w:r>
      <w:proofErr w:type="spellStart"/>
      <w:r w:rsidRPr="00364670">
        <w:rPr>
          <w:lang w:val="en-US"/>
        </w:rPr>
        <w:t>Supersports</w:t>
      </w:r>
      <w:proofErr w:type="spellEnd"/>
      <w:r w:rsidRPr="00364670">
        <w:rPr>
          <w:lang w:val="en-US"/>
        </w:rPr>
        <w:t xml:space="preserve"> yacht epitomizes luxury, performance, and innovation, setting a new benchmark in the world of yachting.</w:t>
      </w:r>
    </w:p>
    <w:p w:rsidR="00364670" w:rsidRPr="00364670" w:rsidRDefault="00364670" w:rsidP="00364670">
      <w:pPr>
        <w:rPr>
          <w:lang w:val="en-US"/>
        </w:rPr>
      </w:pPr>
    </w:p>
    <w:p w:rsidR="00364670" w:rsidRDefault="00364670" w:rsidP="00364670">
      <w:pPr>
        <w:rPr>
          <w:lang w:val="en-US"/>
        </w:rPr>
      </w:pPr>
      <w:r w:rsidRPr="00364670">
        <w:rPr>
          <w:lang w:val="en-US"/>
        </w:rPr>
        <w:t xml:space="preserve">The Steeler B50 </w:t>
      </w:r>
      <w:proofErr w:type="spellStart"/>
      <w:r w:rsidRPr="00364670">
        <w:rPr>
          <w:lang w:val="en-US"/>
        </w:rPr>
        <w:t>AquaZen</w:t>
      </w:r>
      <w:proofErr w:type="spellEnd"/>
      <w:r w:rsidRPr="00364670">
        <w:rPr>
          <w:lang w:val="en-US"/>
        </w:rPr>
        <w:t xml:space="preserve"> is designed to deliver the ultimate yachting experience, seamlessly blending comfort with cutting-edge technology. Crafted in aluminum for superior wave handling and unmatched stability, this yacht promises a smooth and exhilarating ride in any conditions.</w:t>
      </w:r>
    </w:p>
    <w:p w:rsidR="00364670" w:rsidRPr="00364670" w:rsidRDefault="00364670" w:rsidP="00364670">
      <w:pPr>
        <w:rPr>
          <w:lang w:val="en-US"/>
        </w:rPr>
      </w:pPr>
    </w:p>
    <w:p w:rsidR="00364670" w:rsidRPr="00364670" w:rsidRDefault="00364670" w:rsidP="00364670">
      <w:pPr>
        <w:rPr>
          <w:lang w:val="en-US"/>
        </w:rPr>
      </w:pPr>
      <w:r w:rsidRPr="00364670">
        <w:rPr>
          <w:b/>
          <w:bCs/>
          <w:lang w:val="en-US"/>
        </w:rPr>
        <w:t xml:space="preserve">Key Features of the Steeler B50 </w:t>
      </w:r>
      <w:proofErr w:type="spellStart"/>
      <w:r w:rsidRPr="00364670">
        <w:rPr>
          <w:b/>
          <w:bCs/>
          <w:lang w:val="en-US"/>
        </w:rPr>
        <w:t>AquaZen</w:t>
      </w:r>
      <w:proofErr w:type="spellEnd"/>
      <w:r w:rsidRPr="00364670">
        <w:rPr>
          <w:b/>
          <w:bCs/>
          <w:lang w:val="en-US"/>
        </w:rPr>
        <w:t>:</w:t>
      </w:r>
    </w:p>
    <w:p w:rsidR="00364670" w:rsidRPr="00364670" w:rsidRDefault="00364670" w:rsidP="00364670">
      <w:pPr>
        <w:numPr>
          <w:ilvl w:val="0"/>
          <w:numId w:val="1"/>
        </w:numPr>
        <w:rPr>
          <w:lang w:val="en-US"/>
        </w:rPr>
      </w:pPr>
      <w:r w:rsidRPr="00364670">
        <w:rPr>
          <w:b/>
          <w:bCs/>
          <w:lang w:val="en-US"/>
        </w:rPr>
        <w:t>Whirlpool for Ultimate Relaxation</w:t>
      </w:r>
      <w:r w:rsidRPr="00364670">
        <w:rPr>
          <w:lang w:val="en-US"/>
        </w:rPr>
        <w:t xml:space="preserve">: The B50 </w:t>
      </w:r>
      <w:proofErr w:type="spellStart"/>
      <w:r w:rsidRPr="00364670">
        <w:rPr>
          <w:lang w:val="en-US"/>
        </w:rPr>
        <w:t>AquaZen</w:t>
      </w:r>
      <w:proofErr w:type="spellEnd"/>
      <w:r w:rsidRPr="00364670">
        <w:rPr>
          <w:lang w:val="en-US"/>
        </w:rPr>
        <w:t xml:space="preserve"> features an onboard whirlpool, providing a luxurious space to unwind and enjoy the tranquility of the open waters.</w:t>
      </w:r>
    </w:p>
    <w:p w:rsidR="00364670" w:rsidRPr="00364670" w:rsidRDefault="00364670" w:rsidP="00364670">
      <w:pPr>
        <w:numPr>
          <w:ilvl w:val="0"/>
          <w:numId w:val="1"/>
        </w:numPr>
        <w:rPr>
          <w:lang w:val="en-US"/>
        </w:rPr>
      </w:pPr>
      <w:r w:rsidRPr="00364670">
        <w:rPr>
          <w:b/>
          <w:bCs/>
          <w:lang w:val="en-US"/>
        </w:rPr>
        <w:t>Outdoor TV</w:t>
      </w:r>
      <w:r w:rsidRPr="00364670">
        <w:rPr>
          <w:lang w:val="en-US"/>
        </w:rPr>
        <w:t>: Stay connected to the world and never miss any action with the yacht’s state-of-the-art outdoor TV, perfect for entertainment under the sun or stars in your whirlpool.</w:t>
      </w:r>
    </w:p>
    <w:p w:rsidR="00364670" w:rsidRPr="00364670" w:rsidRDefault="00364670" w:rsidP="00364670">
      <w:pPr>
        <w:numPr>
          <w:ilvl w:val="0"/>
          <w:numId w:val="1"/>
        </w:numPr>
        <w:rPr>
          <w:lang w:val="en-US"/>
        </w:rPr>
      </w:pPr>
      <w:r w:rsidRPr="00364670">
        <w:rPr>
          <w:b/>
          <w:bCs/>
          <w:lang w:val="en-US"/>
        </w:rPr>
        <w:t>Unique Glass Ceiling</w:t>
      </w:r>
      <w:r w:rsidRPr="00364670">
        <w:rPr>
          <w:lang w:val="en-US"/>
        </w:rPr>
        <w:t>: The innovative glass ceiling transforms the indoor area into an outdoor oasis, offering an unparalleled yachting experience that connects you with nature.</w:t>
      </w:r>
    </w:p>
    <w:p w:rsidR="00364670" w:rsidRPr="00364670" w:rsidRDefault="00364670" w:rsidP="00364670">
      <w:pPr>
        <w:numPr>
          <w:ilvl w:val="0"/>
          <w:numId w:val="1"/>
        </w:numPr>
        <w:rPr>
          <w:lang w:val="en-US"/>
        </w:rPr>
      </w:pPr>
      <w:r w:rsidRPr="00364670">
        <w:rPr>
          <w:b/>
          <w:bCs/>
          <w:lang w:val="en-US"/>
        </w:rPr>
        <w:t>Superior Construction</w:t>
      </w:r>
      <w:r w:rsidRPr="00364670">
        <w:rPr>
          <w:lang w:val="en-US"/>
        </w:rPr>
        <w:t xml:space="preserve">: Built in aluminum, the B50 </w:t>
      </w:r>
      <w:proofErr w:type="spellStart"/>
      <w:r w:rsidRPr="00364670">
        <w:rPr>
          <w:lang w:val="en-US"/>
        </w:rPr>
        <w:t>AquaZen</w:t>
      </w:r>
      <w:proofErr w:type="spellEnd"/>
      <w:r w:rsidRPr="00364670">
        <w:rPr>
          <w:lang w:val="en-US"/>
        </w:rPr>
        <w:t xml:space="preserve"> ensures superior wave handling and stability, making every journey smooth and comfortable. Twin Volvo Penta IPS800’s, a 10KW Northern Lights generator and a </w:t>
      </w:r>
      <w:proofErr w:type="spellStart"/>
      <w:r w:rsidRPr="00364670">
        <w:rPr>
          <w:lang w:val="en-US"/>
        </w:rPr>
        <w:t>Seakeeper</w:t>
      </w:r>
      <w:proofErr w:type="spellEnd"/>
      <w:r w:rsidRPr="00364670">
        <w:rPr>
          <w:lang w:val="en-US"/>
        </w:rPr>
        <w:t xml:space="preserve"> ensure abundant speed, power and stability.  </w:t>
      </w:r>
    </w:p>
    <w:p w:rsidR="00364670" w:rsidRPr="00364670" w:rsidRDefault="00364670" w:rsidP="00364670">
      <w:pPr>
        <w:numPr>
          <w:ilvl w:val="0"/>
          <w:numId w:val="1"/>
        </w:numPr>
        <w:rPr>
          <w:lang w:val="en-US"/>
        </w:rPr>
      </w:pPr>
      <w:r w:rsidRPr="00364670">
        <w:rPr>
          <w:b/>
          <w:bCs/>
          <w:lang w:val="en-US"/>
        </w:rPr>
        <w:t>Elegant Living Spaces</w:t>
      </w:r>
      <w:r w:rsidRPr="00364670">
        <w:rPr>
          <w:lang w:val="en-US"/>
        </w:rPr>
        <w:t>: With two bedrooms, a separate toilet and shower area, and a combined lounge/galley area, the yacht offers ample space and amenities for extended stays and ultimate comfort. ‘Some days just need to be extended with beautiful nights’ was the credo during the design process.</w:t>
      </w:r>
    </w:p>
    <w:p w:rsidR="00364670" w:rsidRPr="00364670" w:rsidRDefault="00364670" w:rsidP="00364670">
      <w:pPr>
        <w:rPr>
          <w:lang w:val="en-US"/>
        </w:rPr>
      </w:pPr>
    </w:p>
    <w:p w:rsidR="00364670" w:rsidRPr="00364670" w:rsidRDefault="00364670" w:rsidP="00364670">
      <w:pPr>
        <w:rPr>
          <w:lang w:val="en-US"/>
        </w:rPr>
      </w:pPr>
      <w:r w:rsidRPr="00364670">
        <w:rPr>
          <w:b/>
          <w:bCs/>
          <w:lang w:val="en-US"/>
        </w:rPr>
        <w:t>Innovation and Luxury Combined</w:t>
      </w:r>
    </w:p>
    <w:p w:rsidR="00364670" w:rsidRDefault="00364670" w:rsidP="00364670">
      <w:pPr>
        <w:rPr>
          <w:lang w:val="en-US"/>
        </w:rPr>
      </w:pPr>
      <w:r w:rsidRPr="00364670">
        <w:rPr>
          <w:lang w:val="en-US"/>
        </w:rPr>
        <w:t xml:space="preserve">"The Steeler B50 </w:t>
      </w:r>
      <w:proofErr w:type="spellStart"/>
      <w:r w:rsidRPr="00364670">
        <w:rPr>
          <w:lang w:val="en-US"/>
        </w:rPr>
        <w:t>AquaZen</w:t>
      </w:r>
      <w:proofErr w:type="spellEnd"/>
      <w:r w:rsidRPr="00364670">
        <w:rPr>
          <w:lang w:val="en-US"/>
        </w:rPr>
        <w:t xml:space="preserve"> is another testament to our relentless pursuit of innovation and excellence," said Hans </w:t>
      </w:r>
      <w:proofErr w:type="spellStart"/>
      <w:r w:rsidRPr="00364670">
        <w:rPr>
          <w:lang w:val="en-US"/>
        </w:rPr>
        <w:t>Webbink</w:t>
      </w:r>
      <w:proofErr w:type="spellEnd"/>
      <w:r w:rsidRPr="00364670">
        <w:rPr>
          <w:lang w:val="en-US"/>
        </w:rPr>
        <w:t xml:space="preserve">, CEO of Steeler Yachts. "We aim to provide the ultimate yachting experience in every segment we compete in, and the </w:t>
      </w:r>
      <w:proofErr w:type="spellStart"/>
      <w:r w:rsidRPr="00364670">
        <w:rPr>
          <w:lang w:val="en-US"/>
        </w:rPr>
        <w:t>AquaZen</w:t>
      </w:r>
      <w:proofErr w:type="spellEnd"/>
      <w:r w:rsidRPr="00364670">
        <w:rPr>
          <w:lang w:val="en-US"/>
        </w:rPr>
        <w:t xml:space="preserve"> represents the pinnacle of our achievements for the high-end dayboat market</w:t>
      </w:r>
    </w:p>
    <w:p w:rsidR="00364670" w:rsidRPr="00364670" w:rsidRDefault="00364670" w:rsidP="00364670">
      <w:pPr>
        <w:rPr>
          <w:lang w:val="en-US"/>
        </w:rPr>
      </w:pPr>
    </w:p>
    <w:p w:rsidR="00364670" w:rsidRDefault="00364670" w:rsidP="00364670">
      <w:pPr>
        <w:rPr>
          <w:lang w:val="en-US"/>
        </w:rPr>
      </w:pPr>
      <w:r w:rsidRPr="00364670">
        <w:rPr>
          <w:lang w:val="en-US"/>
        </w:rPr>
        <w:t xml:space="preserve">Steeler Yachts has long been synonymous with innovative custom-built yachts that push the boundaries of design and functionality. The introduction of the Steeler B50 </w:t>
      </w:r>
      <w:proofErr w:type="spellStart"/>
      <w:r w:rsidRPr="00364670">
        <w:rPr>
          <w:lang w:val="en-US"/>
        </w:rPr>
        <w:t>AquaZen</w:t>
      </w:r>
      <w:proofErr w:type="spellEnd"/>
      <w:r w:rsidRPr="00364670">
        <w:rPr>
          <w:lang w:val="en-US"/>
        </w:rPr>
        <w:t xml:space="preserve"> reinforces the company's commitment to delivering exceptional craftsmanship and innovative solutions that cater to the discerning tastes of yachting enthusiasts worldwide.</w:t>
      </w:r>
    </w:p>
    <w:p w:rsidR="00364670" w:rsidRDefault="00364670" w:rsidP="00364670">
      <w:pPr>
        <w:rPr>
          <w:lang w:val="en-US"/>
        </w:rPr>
      </w:pPr>
    </w:p>
    <w:p w:rsidR="00364670" w:rsidRPr="00364670" w:rsidRDefault="00364670" w:rsidP="00364670">
      <w:pPr>
        <w:rPr>
          <w:lang w:val="en-US"/>
        </w:rPr>
      </w:pPr>
    </w:p>
    <w:p w:rsidR="00364670" w:rsidRPr="00364670" w:rsidRDefault="00364670" w:rsidP="00364670">
      <w:pPr>
        <w:rPr>
          <w:lang w:val="en-US"/>
        </w:rPr>
      </w:pPr>
      <w:r w:rsidRPr="00364670">
        <w:rPr>
          <w:b/>
          <w:bCs/>
          <w:lang w:val="en-US"/>
        </w:rPr>
        <w:lastRenderedPageBreak/>
        <w:t>Experience the Future of Yachting</w:t>
      </w:r>
    </w:p>
    <w:p w:rsidR="00364670" w:rsidRDefault="00364670" w:rsidP="00364670">
      <w:pPr>
        <w:rPr>
          <w:lang w:val="en-US"/>
        </w:rPr>
      </w:pPr>
      <w:r w:rsidRPr="00364670">
        <w:rPr>
          <w:lang w:val="en-US"/>
        </w:rPr>
        <w:t xml:space="preserve">The Steeler B50 </w:t>
      </w:r>
      <w:proofErr w:type="spellStart"/>
      <w:r w:rsidRPr="00364670">
        <w:rPr>
          <w:lang w:val="en-US"/>
        </w:rPr>
        <w:t>AquaZen</w:t>
      </w:r>
      <w:proofErr w:type="spellEnd"/>
      <w:r w:rsidRPr="00364670">
        <w:rPr>
          <w:lang w:val="en-US"/>
        </w:rPr>
        <w:t xml:space="preserve"> will debut at the Cannes Yachting Festival (10-15 September, stand PAN 021) and is now available for viewing and orders. </w:t>
      </w:r>
    </w:p>
    <w:p w:rsidR="00364670" w:rsidRDefault="00364670" w:rsidP="00364670">
      <w:pPr>
        <w:rPr>
          <w:lang w:val="en-US"/>
        </w:rPr>
      </w:pPr>
    </w:p>
    <w:p w:rsidR="00364670" w:rsidRPr="00364670" w:rsidRDefault="00364670" w:rsidP="00364670">
      <w:pPr>
        <w:rPr>
          <w:lang w:val="en-US"/>
        </w:rPr>
      </w:pPr>
      <w:r w:rsidRPr="00364670">
        <w:rPr>
          <w:lang w:val="en-US"/>
        </w:rPr>
        <w:t>For more information, please visit </w:t>
      </w:r>
      <w:hyperlink r:id="rId5" w:history="1">
        <w:r w:rsidRPr="00364670">
          <w:rPr>
            <w:rStyle w:val="Hyperlink"/>
            <w:lang w:val="en-US"/>
          </w:rPr>
          <w:t>www.steeleryachts.com</w:t>
        </w:r>
      </w:hyperlink>
      <w:r w:rsidRPr="00364670">
        <w:rPr>
          <w:lang w:val="en-US"/>
        </w:rPr>
        <w:t> or contact us at </w:t>
      </w:r>
      <w:hyperlink r:id="rId6" w:history="1">
        <w:r w:rsidRPr="00364670">
          <w:rPr>
            <w:rStyle w:val="Hyperlink"/>
            <w:lang w:val="en-US"/>
          </w:rPr>
          <w:t>info@steeleryachts.com</w:t>
        </w:r>
      </w:hyperlink>
    </w:p>
    <w:p w:rsidR="00364670" w:rsidRDefault="00364670" w:rsidP="00364670">
      <w:pPr>
        <w:rPr>
          <w:b/>
          <w:bCs/>
          <w:lang w:val="en-US"/>
        </w:rPr>
      </w:pPr>
    </w:p>
    <w:p w:rsidR="00364670" w:rsidRPr="00364670" w:rsidRDefault="00364670" w:rsidP="00364670">
      <w:r w:rsidRPr="00364670">
        <w:rPr>
          <w:b/>
          <w:bCs/>
          <w:lang w:val="en-US"/>
        </w:rPr>
        <w:t>Contact:</w:t>
      </w:r>
    </w:p>
    <w:p w:rsidR="00364670" w:rsidRPr="00364670" w:rsidRDefault="00364670" w:rsidP="00364670">
      <w:r w:rsidRPr="00364670">
        <w:rPr>
          <w:lang w:val="en-US"/>
        </w:rPr>
        <w:t xml:space="preserve">Hans </w:t>
      </w:r>
      <w:proofErr w:type="spellStart"/>
      <w:r w:rsidRPr="00364670">
        <w:rPr>
          <w:lang w:val="en-US"/>
        </w:rPr>
        <w:t>Webbink</w:t>
      </w:r>
      <w:proofErr w:type="spellEnd"/>
      <w:r w:rsidRPr="00364670">
        <w:rPr>
          <w:lang w:val="en-US"/>
        </w:rPr>
        <w:t> </w:t>
      </w:r>
      <w:r w:rsidRPr="00364670">
        <w:rPr>
          <w:lang w:val="en-US"/>
        </w:rPr>
        <w:br/>
        <w:t>CEO</w:t>
      </w:r>
      <w:r w:rsidRPr="00364670">
        <w:rPr>
          <w:lang w:val="en-US"/>
        </w:rPr>
        <w:br/>
        <w:t>Steeler Yachts</w:t>
      </w:r>
      <w:r w:rsidRPr="00364670">
        <w:rPr>
          <w:lang w:val="en-US"/>
        </w:rPr>
        <w:br/>
        <w:t>+31 651332065</w:t>
      </w:r>
      <w:r w:rsidRPr="00364670">
        <w:rPr>
          <w:lang w:val="en-US"/>
        </w:rPr>
        <w:br/>
      </w:r>
      <w:hyperlink r:id="rId7" w:history="1">
        <w:r w:rsidRPr="00364670">
          <w:rPr>
            <w:rStyle w:val="Hyperlink"/>
            <w:lang w:val="en-US"/>
          </w:rPr>
          <w:t>Hans@steeleryachts.com</w:t>
        </w:r>
      </w:hyperlink>
      <w:r w:rsidRPr="00364670">
        <w:rPr>
          <w:lang w:val="en-US"/>
        </w:rPr>
        <w:br/>
      </w:r>
      <w:hyperlink r:id="rId8" w:history="1">
        <w:r w:rsidRPr="00364670">
          <w:rPr>
            <w:rStyle w:val="Hyperlink"/>
            <w:lang w:val="en-US"/>
          </w:rPr>
          <w:t>www.steeleryachts.com</w:t>
        </w:r>
      </w:hyperlink>
    </w:p>
    <w:p w:rsidR="00364670" w:rsidRDefault="00364670"/>
    <w:sectPr w:rsidR="003646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A68EF"/>
    <w:multiLevelType w:val="multilevel"/>
    <w:tmpl w:val="CCFA4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80329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670"/>
    <w:rsid w:val="003646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930F571"/>
  <w15:chartTrackingRefBased/>
  <w15:docId w15:val="{964C099E-AF7E-EA48-B602-0A20A8B31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64670"/>
    <w:rPr>
      <w:color w:val="0563C1" w:themeColor="hyperlink"/>
      <w:u w:val="single"/>
    </w:rPr>
  </w:style>
  <w:style w:type="character" w:styleId="Onopgelostemelding">
    <w:name w:val="Unresolved Mention"/>
    <w:basedOn w:val="Standaardalinea-lettertype"/>
    <w:uiPriority w:val="99"/>
    <w:semiHidden/>
    <w:unhideWhenUsed/>
    <w:rsid w:val="00364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652393">
      <w:bodyDiv w:val="1"/>
      <w:marLeft w:val="0"/>
      <w:marRight w:val="0"/>
      <w:marTop w:val="0"/>
      <w:marBottom w:val="0"/>
      <w:divBdr>
        <w:top w:val="none" w:sz="0" w:space="0" w:color="auto"/>
        <w:left w:val="none" w:sz="0" w:space="0" w:color="auto"/>
        <w:bottom w:val="none" w:sz="0" w:space="0" w:color="auto"/>
        <w:right w:val="none" w:sz="0" w:space="0" w:color="auto"/>
      </w:divBdr>
      <w:divsChild>
        <w:div w:id="8793252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626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eeleryachts.com/" TargetMode="External"/><Relationship Id="rId3" Type="http://schemas.openxmlformats.org/officeDocument/2006/relationships/settings" Target="settings.xml"/><Relationship Id="rId7" Type="http://schemas.openxmlformats.org/officeDocument/2006/relationships/hyperlink" Target="mailto:Hans@steeleryach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teeleryachts.com" TargetMode="External"/><Relationship Id="rId5" Type="http://schemas.openxmlformats.org/officeDocument/2006/relationships/hyperlink" Target="http://www.steeleryachts.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476</Words>
  <Characters>2624</Characters>
  <Application>Microsoft Office Word</Application>
  <DocSecurity>0</DocSecurity>
  <Lines>21</Lines>
  <Paragraphs>6</Paragraphs>
  <ScaleCrop>false</ScaleCrop>
  <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2024-07-17T11:34:00Z</dcterms:created>
  <dcterms:modified xsi:type="dcterms:W3CDTF">2024-07-17T11:36:00Z</dcterms:modified>
</cp:coreProperties>
</file>